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2D" w:rsidRPr="00043C1C" w:rsidRDefault="00C8398D" w:rsidP="00043C1C">
      <w:pPr>
        <w:rPr>
          <w:rFonts w:ascii="Britannic Bold" w:hAnsi="Britannic Bold"/>
        </w:rPr>
      </w:pPr>
      <w:r>
        <w:rPr>
          <w:rFonts w:ascii="Britannic Bold" w:hAnsi="Britannic Bold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-243205</wp:posOffset>
            </wp:positionV>
            <wp:extent cx="1257300" cy="1390650"/>
            <wp:effectExtent l="1905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E7B" w:rsidRDefault="00F95D63" w:rsidP="00F95D63">
      <w:pPr>
        <w:spacing w:after="0" w:line="240" w:lineRule="auto"/>
        <w:ind w:left="2832" w:firstLine="708"/>
        <w:rPr>
          <w:rFonts w:ascii="Comic Sans MS" w:hAnsi="Comic Sans MS"/>
          <w:color w:val="4F6228" w:themeColor="accent3" w:themeShade="80"/>
          <w:sz w:val="36"/>
          <w:szCs w:val="36"/>
        </w:rPr>
      </w:pPr>
      <w:r w:rsidRPr="00F95D63">
        <w:rPr>
          <w:rFonts w:ascii="Comic Sans MS" w:hAnsi="Comic Sans MS"/>
          <w:color w:val="4F6228" w:themeColor="accent3" w:themeShade="80"/>
          <w:sz w:val="36"/>
          <w:szCs w:val="36"/>
        </w:rPr>
        <w:t>Május</w:t>
      </w:r>
      <w:r w:rsidR="00FD0E7B" w:rsidRPr="00F95D63">
        <w:rPr>
          <w:rFonts w:ascii="Comic Sans MS" w:hAnsi="Comic Sans MS"/>
          <w:color w:val="4F6228" w:themeColor="accent3" w:themeShade="80"/>
          <w:sz w:val="36"/>
          <w:szCs w:val="36"/>
        </w:rPr>
        <w:t>i programok</w:t>
      </w:r>
      <w:r w:rsidRPr="00F95D63">
        <w:rPr>
          <w:rFonts w:ascii="Comic Sans MS" w:hAnsi="Comic Sans MS"/>
          <w:color w:val="4F6228" w:themeColor="accent3" w:themeShade="80"/>
          <w:sz w:val="36"/>
          <w:szCs w:val="36"/>
        </w:rPr>
        <w:t xml:space="preserve"> 2017</w:t>
      </w:r>
      <w:r w:rsidR="008A7011" w:rsidRPr="00F95D63">
        <w:rPr>
          <w:rFonts w:ascii="Comic Sans MS" w:hAnsi="Comic Sans MS"/>
          <w:color w:val="4F6228" w:themeColor="accent3" w:themeShade="80"/>
          <w:sz w:val="36"/>
          <w:szCs w:val="36"/>
        </w:rPr>
        <w:t>.</w:t>
      </w:r>
    </w:p>
    <w:p w:rsidR="00F95D63" w:rsidRDefault="00F95D63" w:rsidP="00F95D63">
      <w:pPr>
        <w:spacing w:after="0" w:line="240" w:lineRule="auto"/>
        <w:ind w:left="2832" w:firstLine="708"/>
        <w:rPr>
          <w:rFonts w:ascii="Comic Sans MS" w:hAnsi="Comic Sans MS"/>
          <w:color w:val="4F6228" w:themeColor="accent3" w:themeShade="80"/>
          <w:sz w:val="36"/>
          <w:szCs w:val="36"/>
        </w:rPr>
      </w:pPr>
    </w:p>
    <w:p w:rsidR="00F95D63" w:rsidRDefault="00F95D63" w:rsidP="00F95D63">
      <w:pPr>
        <w:spacing w:after="0" w:line="240" w:lineRule="auto"/>
        <w:rPr>
          <w:rFonts w:ascii="Comic Sans MS" w:hAnsi="Comic Sans MS"/>
          <w:color w:val="4F6228" w:themeColor="accent3" w:themeShade="80"/>
          <w:sz w:val="36"/>
          <w:szCs w:val="36"/>
        </w:rPr>
      </w:pPr>
    </w:p>
    <w:p w:rsidR="00043C1C" w:rsidRPr="00043C1C" w:rsidRDefault="00043C1C" w:rsidP="00F95D63">
      <w:pPr>
        <w:spacing w:after="0" w:line="240" w:lineRule="auto"/>
        <w:rPr>
          <w:rFonts w:ascii="Comic Sans MS" w:hAnsi="Comic Sans MS"/>
          <w:color w:val="4F6228" w:themeColor="accent3" w:themeShade="80"/>
          <w:sz w:val="20"/>
          <w:szCs w:val="20"/>
        </w:rPr>
      </w:pPr>
    </w:p>
    <w:p w:rsidR="00B662D2" w:rsidRDefault="00B662D2" w:rsidP="00F561B1">
      <w:pPr>
        <w:pStyle w:val="Listaszerbekezds"/>
        <w:numPr>
          <w:ilvl w:val="0"/>
          <w:numId w:val="25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05.03. – Sporttalálkozó a Városmajorban a Mókus csoport részvételével </w:t>
      </w:r>
    </w:p>
    <w:p w:rsidR="00B662D2" w:rsidRDefault="00B662D2" w:rsidP="00B662D2">
      <w:pPr>
        <w:pStyle w:val="Listaszerbekezds"/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F561B1" w:rsidRDefault="00F561B1" w:rsidP="00F561B1">
      <w:pPr>
        <w:pStyle w:val="Listaszerbekezds"/>
        <w:numPr>
          <w:ilvl w:val="0"/>
          <w:numId w:val="25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05.04. – Séta a Városmajori piacra, tavaszi zöldségek vásárlása</w:t>
      </w:r>
    </w:p>
    <w:p w:rsidR="00B662D2" w:rsidRDefault="00B662D2" w:rsidP="00B662D2">
      <w:p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B662D2" w:rsidRPr="00B662D2" w:rsidRDefault="00B662D2" w:rsidP="00B662D2">
      <w:pPr>
        <w:pStyle w:val="Listaszerbekezds"/>
        <w:numPr>
          <w:ilvl w:val="0"/>
          <w:numId w:val="25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05.05. – Nárcisz futás a Süni és a Méhecske csoportok részvételével</w:t>
      </w:r>
    </w:p>
    <w:p w:rsidR="00F561B1" w:rsidRDefault="00F561B1" w:rsidP="00F561B1">
      <w:pPr>
        <w:pStyle w:val="Listaszerbekezds"/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F95D63" w:rsidRDefault="00F95D63" w:rsidP="00F561B1">
      <w:pPr>
        <w:pStyle w:val="Listaszerbekezds"/>
        <w:numPr>
          <w:ilvl w:val="0"/>
          <w:numId w:val="25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05.08. - Anyák napja az óvodai csoportokban</w:t>
      </w:r>
      <w:r w:rsidR="00F561B1">
        <w:rPr>
          <w:rFonts w:ascii="Comic Sans MS" w:hAnsi="Comic Sans MS"/>
          <w:color w:val="4F6228" w:themeColor="accent3" w:themeShade="80"/>
          <w:sz w:val="28"/>
          <w:szCs w:val="28"/>
        </w:rPr>
        <w:t xml:space="preserve"> 15:30 órától</w:t>
      </w:r>
    </w:p>
    <w:p w:rsidR="00F95D63" w:rsidRDefault="00F95D63" w:rsidP="00F561B1">
      <w:p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F561B1" w:rsidRPr="00F561B1" w:rsidRDefault="00F95D63" w:rsidP="00405C69">
      <w:pPr>
        <w:pStyle w:val="Listaszerbekezds"/>
        <w:numPr>
          <w:ilvl w:val="0"/>
          <w:numId w:val="25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05.10. – Madarak és fák napja</w:t>
      </w:r>
    </w:p>
    <w:p w:rsidR="00F561B1" w:rsidRPr="00F561B1" w:rsidRDefault="00F561B1" w:rsidP="00405C69">
      <w:pPr>
        <w:pStyle w:val="Listaszerbekezds"/>
        <w:numPr>
          <w:ilvl w:val="0"/>
          <w:numId w:val="29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Maci csoport kirándulása a Harangvölgyi tisztásra</w:t>
      </w:r>
    </w:p>
    <w:p w:rsidR="00F95D63" w:rsidRDefault="00A952E2" w:rsidP="00405C69">
      <w:pPr>
        <w:pStyle w:val="Listaszerbekezds"/>
        <w:numPr>
          <w:ilvl w:val="0"/>
          <w:numId w:val="29"/>
        </w:num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Mókus csoport a Budai Arborétumba látogat </w:t>
      </w:r>
    </w:p>
    <w:p w:rsidR="00F561B1" w:rsidRDefault="00234B36" w:rsidP="00405C69">
      <w:pPr>
        <w:pStyle w:val="Listaszerbekezds"/>
        <w:numPr>
          <w:ilvl w:val="0"/>
          <w:numId w:val="29"/>
        </w:num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Csiga csoport sétája a Városmajorba</w:t>
      </w:r>
    </w:p>
    <w:p w:rsidR="00234B36" w:rsidRDefault="00234B36" w:rsidP="00405C69">
      <w:pPr>
        <w:pStyle w:val="Listaszerbekezds"/>
        <w:numPr>
          <w:ilvl w:val="0"/>
          <w:numId w:val="29"/>
        </w:num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Cica csoport sétája a Városmajorba</w:t>
      </w:r>
    </w:p>
    <w:p w:rsidR="00234B36" w:rsidRPr="00234B36" w:rsidRDefault="00234B36" w:rsidP="00234B36">
      <w:pPr>
        <w:pStyle w:val="Listaszerbekezds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F561B1" w:rsidRDefault="00F561B1" w:rsidP="00F561B1">
      <w:pPr>
        <w:pStyle w:val="Listaszerbekezds"/>
        <w:numPr>
          <w:ilvl w:val="0"/>
          <w:numId w:val="31"/>
        </w:num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05.16. – Margaréta játszótérre látogat a Maci csoport</w:t>
      </w:r>
    </w:p>
    <w:p w:rsidR="00234B36" w:rsidRDefault="00234B36" w:rsidP="00234B36">
      <w:pPr>
        <w:pStyle w:val="Listaszerbekezds"/>
        <w:numPr>
          <w:ilvl w:val="0"/>
          <w:numId w:val="29"/>
        </w:num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A Csiga csoport sétája az óvoda környékén </w:t>
      </w:r>
    </w:p>
    <w:p w:rsidR="00B662D2" w:rsidRDefault="00B662D2" w:rsidP="00B662D2">
      <w:p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234B36" w:rsidRDefault="00B662D2" w:rsidP="00234B36">
      <w:pPr>
        <w:pStyle w:val="Listaszerbekezds"/>
        <w:numPr>
          <w:ilvl w:val="0"/>
          <w:numId w:val="31"/>
        </w:num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05.15.-16. – Pillekő projekt keretében Mesevár és sárkány készítése</w:t>
      </w:r>
    </w:p>
    <w:p w:rsidR="00234B36" w:rsidRPr="00234B36" w:rsidRDefault="00234B36" w:rsidP="00234B36">
      <w:pPr>
        <w:pStyle w:val="Listaszerbekezds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234B36" w:rsidRPr="00234B36" w:rsidRDefault="00234B36" w:rsidP="00234B36">
      <w:pPr>
        <w:pStyle w:val="Listaszerbekezds"/>
        <w:numPr>
          <w:ilvl w:val="0"/>
          <w:numId w:val="31"/>
        </w:num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05.18. – Holle anyó c. bábelőadás megtekintése a Süni csoport részvételével. Látogatás a kulisszák mögé. </w:t>
      </w:r>
    </w:p>
    <w:p w:rsidR="00F561B1" w:rsidRPr="00F561B1" w:rsidRDefault="00F561B1" w:rsidP="00F561B1">
      <w:pPr>
        <w:pStyle w:val="Listaszerbekezds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234B36" w:rsidRPr="00234B36" w:rsidRDefault="00F561B1" w:rsidP="00405C69">
      <w:pPr>
        <w:pStyle w:val="Listaszerbekezds"/>
        <w:numPr>
          <w:ilvl w:val="0"/>
          <w:numId w:val="31"/>
        </w:num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lastRenderedPageBreak/>
        <w:t xml:space="preserve">05.23. – A Maci csoport kirándulása Hűvösvölgybe villamossal </w:t>
      </w:r>
    </w:p>
    <w:p w:rsidR="00234B36" w:rsidRPr="00234B36" w:rsidRDefault="00234B36" w:rsidP="00405C69">
      <w:pPr>
        <w:pStyle w:val="Listaszerbekezds"/>
        <w:numPr>
          <w:ilvl w:val="0"/>
          <w:numId w:val="29"/>
        </w:num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Közlekedés megfigyelése a Csiga csoporttal </w:t>
      </w:r>
    </w:p>
    <w:p w:rsidR="00234B36" w:rsidRDefault="00234B36" w:rsidP="00405C69">
      <w:pPr>
        <w:pStyle w:val="Listaszerbekezds"/>
        <w:numPr>
          <w:ilvl w:val="0"/>
          <w:numId w:val="29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Cica csoport séta a fagylaltozóba  </w:t>
      </w:r>
    </w:p>
    <w:p w:rsidR="00116753" w:rsidRPr="00234B36" w:rsidRDefault="00234B36" w:rsidP="00234B36">
      <w:pPr>
        <w:pStyle w:val="Listaszerbekezds"/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 </w:t>
      </w:r>
    </w:p>
    <w:p w:rsidR="003D5E96" w:rsidRDefault="003D5E96" w:rsidP="00F95D63">
      <w:pPr>
        <w:pStyle w:val="Listaszerbekezds"/>
        <w:numPr>
          <w:ilvl w:val="0"/>
          <w:numId w:val="28"/>
        </w:numPr>
        <w:spacing w:after="0" w:line="240" w:lineRule="auto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05.25. – Ugráló vár a Mesevár udvarán </w:t>
      </w:r>
    </w:p>
    <w:p w:rsidR="00A952E2" w:rsidRDefault="00A952E2" w:rsidP="00A952E2">
      <w:pPr>
        <w:pStyle w:val="Listaszerbekezds"/>
        <w:spacing w:after="0" w:line="240" w:lineRule="auto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F95D63" w:rsidRDefault="00F95D63" w:rsidP="00405C69">
      <w:pPr>
        <w:pStyle w:val="Listaszerbekezds"/>
        <w:numPr>
          <w:ilvl w:val="0"/>
          <w:numId w:val="28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05.26. – Gyereknap a Mesevárban – Delfin, Katica, Nyuszi</w:t>
      </w:r>
      <w:r w:rsidR="00F561B1">
        <w:rPr>
          <w:rFonts w:ascii="Comic Sans MS" w:hAnsi="Comic Sans MS"/>
          <w:color w:val="4F6228" w:themeColor="accent3" w:themeShade="80"/>
          <w:sz w:val="28"/>
          <w:szCs w:val="28"/>
        </w:rPr>
        <w:t xml:space="preserve"> csoportosok </w:t>
      </w:r>
    </w:p>
    <w:p w:rsidR="00F561B1" w:rsidRDefault="00F561B1" w:rsidP="00405C69">
      <w:pPr>
        <w:pStyle w:val="Listaszerbekezds"/>
        <w:numPr>
          <w:ilvl w:val="0"/>
          <w:numId w:val="26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Maci csoport kirándulása Margitszigetre</w:t>
      </w:r>
    </w:p>
    <w:p w:rsidR="003D5E96" w:rsidRDefault="00A952E2" w:rsidP="00405C69">
      <w:pPr>
        <w:pStyle w:val="Listaszerbekezds"/>
        <w:numPr>
          <w:ilvl w:val="0"/>
          <w:numId w:val="26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Mókus csoport gyereknapi kirándulása az Anna rétre </w:t>
      </w:r>
    </w:p>
    <w:p w:rsidR="00A952E2" w:rsidRDefault="00234B36" w:rsidP="00405C69">
      <w:pPr>
        <w:pStyle w:val="Listaszerbekezds"/>
        <w:numPr>
          <w:ilvl w:val="0"/>
          <w:numId w:val="26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Süni csoport kirándulása a Tarzan parkban </w:t>
      </w:r>
    </w:p>
    <w:p w:rsidR="00234B36" w:rsidRDefault="00234B36" w:rsidP="00234B36">
      <w:pPr>
        <w:pStyle w:val="Listaszerbekezds"/>
        <w:spacing w:after="0" w:line="240" w:lineRule="auto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A952E2" w:rsidRPr="00A952E2" w:rsidRDefault="00A952E2" w:rsidP="00A952E2">
      <w:pPr>
        <w:pStyle w:val="Listaszerbekezds"/>
        <w:numPr>
          <w:ilvl w:val="0"/>
          <w:numId w:val="34"/>
        </w:numPr>
        <w:spacing w:after="0" w:line="240" w:lineRule="auto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05.29. – Mókus csoport sétája a Svábhegyi tanösvényen, élményösvényen </w:t>
      </w:r>
    </w:p>
    <w:p w:rsidR="00A952E2" w:rsidRDefault="00A952E2" w:rsidP="00A952E2">
      <w:pPr>
        <w:spacing w:after="0" w:line="240" w:lineRule="auto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234B36" w:rsidRPr="00234B36" w:rsidRDefault="00A952E2" w:rsidP="00234B36">
      <w:pPr>
        <w:pStyle w:val="Listaszerbekezds"/>
        <w:numPr>
          <w:ilvl w:val="0"/>
          <w:numId w:val="34"/>
        </w:numPr>
        <w:spacing w:after="0" w:line="240" w:lineRule="auto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05.30. – Méhecske csoport </w:t>
      </w:r>
      <w:r w:rsidR="00234B36">
        <w:rPr>
          <w:rFonts w:ascii="Comic Sans MS" w:hAnsi="Comic Sans MS"/>
          <w:color w:val="4F6228" w:themeColor="accent3" w:themeShade="80"/>
          <w:sz w:val="28"/>
          <w:szCs w:val="28"/>
        </w:rPr>
        <w:t>- Hajózás a Dunán</w:t>
      </w:r>
    </w:p>
    <w:p w:rsidR="00234B36" w:rsidRPr="00A952E2" w:rsidRDefault="00234B36" w:rsidP="00234B36">
      <w:pPr>
        <w:pStyle w:val="Listaszerbekezds"/>
        <w:spacing w:after="0" w:line="240" w:lineRule="auto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3D5E96" w:rsidRPr="00A952E2" w:rsidRDefault="00A952E2" w:rsidP="00A952E2">
      <w:pPr>
        <w:pStyle w:val="Listaszerbekezds"/>
        <w:numPr>
          <w:ilvl w:val="0"/>
          <w:numId w:val="33"/>
        </w:numPr>
        <w:spacing w:after="0" w:line="240" w:lineRule="auto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A952E2">
        <w:rPr>
          <w:rFonts w:ascii="Comic Sans MS" w:hAnsi="Comic Sans MS"/>
          <w:color w:val="4F6228" w:themeColor="accent3" w:themeShade="80"/>
          <w:sz w:val="28"/>
          <w:szCs w:val="28"/>
        </w:rPr>
        <w:t xml:space="preserve">Csoportok </w:t>
      </w:r>
      <w:r w:rsidR="003D5E96" w:rsidRPr="00A952E2">
        <w:rPr>
          <w:rFonts w:ascii="Comic Sans MS" w:hAnsi="Comic Sans MS"/>
          <w:color w:val="4F6228" w:themeColor="accent3" w:themeShade="80"/>
          <w:sz w:val="28"/>
          <w:szCs w:val="28"/>
        </w:rPr>
        <w:t>Évzáró</w:t>
      </w:r>
      <w:r w:rsidRPr="00A952E2">
        <w:rPr>
          <w:rFonts w:ascii="Comic Sans MS" w:hAnsi="Comic Sans MS"/>
          <w:color w:val="4F6228" w:themeColor="accent3" w:themeShade="80"/>
          <w:sz w:val="28"/>
          <w:szCs w:val="28"/>
        </w:rPr>
        <w:t>ina</w:t>
      </w:r>
      <w:r w:rsidR="003D5E96" w:rsidRPr="00A952E2">
        <w:rPr>
          <w:rFonts w:ascii="Comic Sans MS" w:hAnsi="Comic Sans MS"/>
          <w:color w:val="4F6228" w:themeColor="accent3" w:themeShade="80"/>
          <w:sz w:val="28"/>
          <w:szCs w:val="28"/>
        </w:rPr>
        <w:t xml:space="preserve">k időpontjai: </w:t>
      </w:r>
    </w:p>
    <w:p w:rsidR="00A952E2" w:rsidRDefault="00A952E2" w:rsidP="003D5E96">
      <w:pPr>
        <w:spacing w:after="0" w:line="240" w:lineRule="auto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3D5E96" w:rsidRDefault="003D5E96" w:rsidP="00405C69">
      <w:pPr>
        <w:pStyle w:val="Listaszerbekezds"/>
        <w:numPr>
          <w:ilvl w:val="0"/>
          <w:numId w:val="26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05.23.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ab/>
        <w:t>– Cica csoport 16</w:t>
      </w:r>
      <w:r>
        <w:rPr>
          <w:rFonts w:ascii="Comic Sans MS" w:hAnsi="Comic Sans MS"/>
          <w:color w:val="4F6228" w:themeColor="accent3" w:themeShade="80"/>
          <w:sz w:val="28"/>
          <w:szCs w:val="28"/>
          <w:vertAlign w:val="superscript"/>
        </w:rPr>
        <w:t>30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órakor</w:t>
      </w:r>
    </w:p>
    <w:p w:rsidR="003D5E96" w:rsidRDefault="003D5E96" w:rsidP="00405C69">
      <w:pPr>
        <w:pStyle w:val="Listaszerbekezds"/>
        <w:numPr>
          <w:ilvl w:val="0"/>
          <w:numId w:val="26"/>
        </w:numPr>
        <w:spacing w:after="0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05.24.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ab/>
        <w:t>– Nyuszi csoport 16 órakor</w:t>
      </w:r>
    </w:p>
    <w:p w:rsidR="003D5E96" w:rsidRDefault="003D5E96" w:rsidP="00405C69">
      <w:pPr>
        <w:pStyle w:val="Listaszerbekezds"/>
        <w:spacing w:after="0"/>
        <w:ind w:left="1440" w:firstLine="684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- Méhecske csoport 16</w:t>
      </w:r>
      <w:r>
        <w:rPr>
          <w:rFonts w:ascii="Comic Sans MS" w:hAnsi="Comic Sans MS"/>
          <w:color w:val="4F6228" w:themeColor="accent3" w:themeShade="80"/>
          <w:sz w:val="28"/>
          <w:szCs w:val="28"/>
          <w:vertAlign w:val="superscript"/>
        </w:rPr>
        <w:t>45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órakor</w:t>
      </w:r>
    </w:p>
    <w:p w:rsidR="003D5E96" w:rsidRDefault="003D5E96" w:rsidP="00405C69">
      <w:pPr>
        <w:spacing w:after="0"/>
        <w:ind w:firstLine="426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- </w:t>
      </w:r>
      <w:r w:rsidR="00A952E2">
        <w:rPr>
          <w:rFonts w:ascii="Comic Sans MS" w:hAnsi="Comic Sans MS"/>
          <w:color w:val="4F6228" w:themeColor="accent3" w:themeShade="80"/>
          <w:sz w:val="28"/>
          <w:szCs w:val="28"/>
        </w:rPr>
        <w:t>05.25. – Katica csoport 16</w:t>
      </w:r>
      <w:r w:rsidR="00A952E2">
        <w:rPr>
          <w:rFonts w:ascii="Comic Sans MS" w:hAnsi="Comic Sans MS"/>
          <w:color w:val="4F6228" w:themeColor="accent3" w:themeShade="80"/>
          <w:sz w:val="28"/>
          <w:szCs w:val="28"/>
          <w:vertAlign w:val="superscript"/>
        </w:rPr>
        <w:t>30</w:t>
      </w:r>
      <w:r w:rsidR="00A952E2">
        <w:rPr>
          <w:rFonts w:ascii="Comic Sans MS" w:hAnsi="Comic Sans MS"/>
          <w:color w:val="4F6228" w:themeColor="accent3" w:themeShade="80"/>
          <w:sz w:val="28"/>
          <w:szCs w:val="28"/>
        </w:rPr>
        <w:t xml:space="preserve"> órakor</w:t>
      </w:r>
    </w:p>
    <w:p w:rsidR="00A952E2" w:rsidRDefault="00A952E2" w:rsidP="00405C69">
      <w:pPr>
        <w:spacing w:after="0"/>
        <w:ind w:firstLine="426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- 05.26. - Pillangó csoport 16</w:t>
      </w:r>
      <w:r>
        <w:rPr>
          <w:rFonts w:ascii="Comic Sans MS" w:hAnsi="Comic Sans MS"/>
          <w:color w:val="4F6228" w:themeColor="accent3" w:themeShade="80"/>
          <w:sz w:val="28"/>
          <w:szCs w:val="28"/>
          <w:vertAlign w:val="superscript"/>
        </w:rPr>
        <w:t>30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órakor</w:t>
      </w:r>
    </w:p>
    <w:p w:rsidR="00A952E2" w:rsidRDefault="00A952E2" w:rsidP="00405C69">
      <w:pPr>
        <w:spacing w:after="0"/>
        <w:ind w:firstLine="426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- 05.29. – Delfin csoport 16</w:t>
      </w:r>
      <w:r>
        <w:rPr>
          <w:rFonts w:ascii="Comic Sans MS" w:hAnsi="Comic Sans MS"/>
          <w:color w:val="4F6228" w:themeColor="accent3" w:themeShade="80"/>
          <w:sz w:val="28"/>
          <w:szCs w:val="28"/>
          <w:vertAlign w:val="superscript"/>
        </w:rPr>
        <w:t>30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órakor</w:t>
      </w:r>
    </w:p>
    <w:p w:rsidR="00A952E2" w:rsidRDefault="00A952E2" w:rsidP="00405C69">
      <w:pPr>
        <w:spacing w:after="0"/>
        <w:ind w:firstLine="426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- 05.30. – Csiga csoport 16 órakor</w:t>
      </w:r>
    </w:p>
    <w:p w:rsidR="00A952E2" w:rsidRDefault="00A952E2" w:rsidP="00405C69">
      <w:pPr>
        <w:spacing w:after="0"/>
        <w:ind w:firstLine="426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- 05.31. – Maci csoport 16</w:t>
      </w:r>
      <w:r>
        <w:rPr>
          <w:rFonts w:ascii="Comic Sans MS" w:hAnsi="Comic Sans MS"/>
          <w:color w:val="4F6228" w:themeColor="accent3" w:themeShade="80"/>
          <w:sz w:val="28"/>
          <w:szCs w:val="28"/>
          <w:vertAlign w:val="superscript"/>
        </w:rPr>
        <w:t>30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órakor</w:t>
      </w:r>
    </w:p>
    <w:p w:rsidR="00A952E2" w:rsidRDefault="00A952E2" w:rsidP="00405C69">
      <w:pPr>
        <w:spacing w:after="0"/>
        <w:ind w:firstLine="426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- 06.01. – Süni csoport 16</w:t>
      </w:r>
      <w:r>
        <w:rPr>
          <w:rFonts w:ascii="Comic Sans MS" w:hAnsi="Comic Sans MS"/>
          <w:color w:val="4F6228" w:themeColor="accent3" w:themeShade="80"/>
          <w:sz w:val="28"/>
          <w:szCs w:val="28"/>
          <w:vertAlign w:val="superscript"/>
        </w:rPr>
        <w:t>30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órakor</w:t>
      </w:r>
    </w:p>
    <w:p w:rsidR="00A952E2" w:rsidRPr="00A952E2" w:rsidRDefault="00A952E2" w:rsidP="00405C69">
      <w:pPr>
        <w:spacing w:after="0"/>
        <w:ind w:firstLine="426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- 06.02. – Mókus csoport 16</w:t>
      </w:r>
      <w:r>
        <w:rPr>
          <w:rFonts w:ascii="Comic Sans MS" w:hAnsi="Comic Sans MS"/>
          <w:color w:val="4F6228" w:themeColor="accent3" w:themeShade="80"/>
          <w:sz w:val="28"/>
          <w:szCs w:val="28"/>
          <w:vertAlign w:val="superscript"/>
        </w:rPr>
        <w:t>30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órakor</w:t>
      </w:r>
    </w:p>
    <w:p w:rsidR="003D5E96" w:rsidRDefault="003D5E96" w:rsidP="00A952E2">
      <w:pPr>
        <w:ind w:left="360" w:firstLine="426"/>
      </w:pPr>
    </w:p>
    <w:p w:rsidR="003D5E96" w:rsidRPr="003D5E96" w:rsidRDefault="003D5E96" w:rsidP="003D5E96">
      <w:pPr>
        <w:tabs>
          <w:tab w:val="left" w:pos="5160"/>
        </w:tabs>
      </w:pPr>
      <w:r>
        <w:tab/>
      </w:r>
    </w:p>
    <w:sectPr w:rsidR="003D5E96" w:rsidRPr="003D5E96" w:rsidSect="0067702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98" w:rsidRDefault="009C7198" w:rsidP="00A952E2">
      <w:pPr>
        <w:spacing w:after="0" w:line="240" w:lineRule="auto"/>
      </w:pPr>
      <w:r>
        <w:separator/>
      </w:r>
    </w:p>
  </w:endnote>
  <w:endnote w:type="continuationSeparator" w:id="0">
    <w:p w:rsidR="009C7198" w:rsidRDefault="009C7198" w:rsidP="00A9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altName w:val="Gentium Book Bas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480"/>
      <w:docPartObj>
        <w:docPartGallery w:val="Page Numbers (Bottom of Page)"/>
        <w:docPartUnique/>
      </w:docPartObj>
    </w:sdtPr>
    <w:sdtContent>
      <w:p w:rsidR="00A952E2" w:rsidRDefault="00A952E2">
        <w:pPr>
          <w:pStyle w:val="llb"/>
          <w:jc w:val="right"/>
        </w:pPr>
        <w:fldSimple w:instr=" PAGE   \* MERGEFORMAT ">
          <w:r w:rsidR="00405C69">
            <w:rPr>
              <w:noProof/>
            </w:rPr>
            <w:t>1</w:t>
          </w:r>
        </w:fldSimple>
      </w:p>
    </w:sdtContent>
  </w:sdt>
  <w:p w:rsidR="00A952E2" w:rsidRDefault="00A952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98" w:rsidRDefault="009C7198" w:rsidP="00A952E2">
      <w:pPr>
        <w:spacing w:after="0" w:line="240" w:lineRule="auto"/>
      </w:pPr>
      <w:r>
        <w:separator/>
      </w:r>
    </w:p>
  </w:footnote>
  <w:footnote w:type="continuationSeparator" w:id="0">
    <w:p w:rsidR="009C7198" w:rsidRDefault="009C7198" w:rsidP="00A9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7D7"/>
    <w:multiLevelType w:val="hybridMultilevel"/>
    <w:tmpl w:val="2536CBF0"/>
    <w:lvl w:ilvl="0" w:tplc="A86477BE"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1D27FCE"/>
    <w:multiLevelType w:val="hybridMultilevel"/>
    <w:tmpl w:val="B3A8B6B6"/>
    <w:lvl w:ilvl="0" w:tplc="A71ED7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563B"/>
    <w:multiLevelType w:val="hybridMultilevel"/>
    <w:tmpl w:val="D1FAECB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F55D8"/>
    <w:multiLevelType w:val="hybridMultilevel"/>
    <w:tmpl w:val="7A521D68"/>
    <w:lvl w:ilvl="0" w:tplc="A71ED7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7A43"/>
    <w:multiLevelType w:val="hybridMultilevel"/>
    <w:tmpl w:val="4AA03032"/>
    <w:lvl w:ilvl="0" w:tplc="E6028E6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0E85"/>
    <w:multiLevelType w:val="hybridMultilevel"/>
    <w:tmpl w:val="4DC2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C47BA"/>
    <w:multiLevelType w:val="multilevel"/>
    <w:tmpl w:val="E2B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E5152"/>
    <w:multiLevelType w:val="hybridMultilevel"/>
    <w:tmpl w:val="4F3899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F4340"/>
    <w:multiLevelType w:val="hybridMultilevel"/>
    <w:tmpl w:val="42B47A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7F5D"/>
    <w:multiLevelType w:val="multilevel"/>
    <w:tmpl w:val="C28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747D0"/>
    <w:multiLevelType w:val="hybridMultilevel"/>
    <w:tmpl w:val="96AE3E24"/>
    <w:lvl w:ilvl="0" w:tplc="0FF45B98"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5D19"/>
    <w:multiLevelType w:val="hybridMultilevel"/>
    <w:tmpl w:val="B7EA14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E679E"/>
    <w:multiLevelType w:val="hybridMultilevel"/>
    <w:tmpl w:val="EA9CF928"/>
    <w:lvl w:ilvl="0" w:tplc="0FF45B98">
      <w:numFmt w:val="bullet"/>
      <w:lvlText w:val="-"/>
      <w:lvlJc w:val="left"/>
      <w:pPr>
        <w:ind w:left="4608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33B9721D"/>
    <w:multiLevelType w:val="hybridMultilevel"/>
    <w:tmpl w:val="ED462C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17C3A"/>
    <w:multiLevelType w:val="hybridMultilevel"/>
    <w:tmpl w:val="14542B62"/>
    <w:lvl w:ilvl="0" w:tplc="85B4CA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0404"/>
    <w:multiLevelType w:val="hybridMultilevel"/>
    <w:tmpl w:val="629C5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74C95"/>
    <w:multiLevelType w:val="hybridMultilevel"/>
    <w:tmpl w:val="8F44AE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CB2847"/>
    <w:multiLevelType w:val="hybridMultilevel"/>
    <w:tmpl w:val="C9B83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32932"/>
    <w:multiLevelType w:val="hybridMultilevel"/>
    <w:tmpl w:val="43E4DB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557882"/>
    <w:multiLevelType w:val="multilevel"/>
    <w:tmpl w:val="F30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70314"/>
    <w:multiLevelType w:val="hybridMultilevel"/>
    <w:tmpl w:val="A0729C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A4F8F"/>
    <w:multiLevelType w:val="multilevel"/>
    <w:tmpl w:val="C7F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AD36F6"/>
    <w:multiLevelType w:val="hybridMultilevel"/>
    <w:tmpl w:val="8554682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292CE5"/>
    <w:multiLevelType w:val="hybridMultilevel"/>
    <w:tmpl w:val="2708A57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F822D1"/>
    <w:multiLevelType w:val="hybridMultilevel"/>
    <w:tmpl w:val="C0CCF9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64930"/>
    <w:multiLevelType w:val="hybridMultilevel"/>
    <w:tmpl w:val="ECE24E4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BA3056"/>
    <w:multiLevelType w:val="hybridMultilevel"/>
    <w:tmpl w:val="151E69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F64C4"/>
    <w:multiLevelType w:val="hybridMultilevel"/>
    <w:tmpl w:val="64B61DD6"/>
    <w:lvl w:ilvl="0" w:tplc="0FF45B98"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6FEF7969"/>
    <w:multiLevelType w:val="hybridMultilevel"/>
    <w:tmpl w:val="FEE8AB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965FE"/>
    <w:multiLevelType w:val="hybridMultilevel"/>
    <w:tmpl w:val="F4B0AD96"/>
    <w:lvl w:ilvl="0" w:tplc="EE780AC8"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>
    <w:nsid w:val="7327791D"/>
    <w:multiLevelType w:val="hybridMultilevel"/>
    <w:tmpl w:val="548C0DB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5C3030"/>
    <w:multiLevelType w:val="hybridMultilevel"/>
    <w:tmpl w:val="C4FEDF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33C0E"/>
    <w:multiLevelType w:val="hybridMultilevel"/>
    <w:tmpl w:val="6F30068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320ED"/>
    <w:multiLevelType w:val="hybridMultilevel"/>
    <w:tmpl w:val="AD04F8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8"/>
  </w:num>
  <w:num w:numId="5">
    <w:abstractNumId w:val="16"/>
  </w:num>
  <w:num w:numId="6">
    <w:abstractNumId w:val="22"/>
  </w:num>
  <w:num w:numId="7">
    <w:abstractNumId w:val="24"/>
  </w:num>
  <w:num w:numId="8">
    <w:abstractNumId w:val="15"/>
  </w:num>
  <w:num w:numId="9">
    <w:abstractNumId w:val="32"/>
  </w:num>
  <w:num w:numId="10">
    <w:abstractNumId w:val="8"/>
  </w:num>
  <w:num w:numId="11">
    <w:abstractNumId w:val="4"/>
  </w:num>
  <w:num w:numId="12">
    <w:abstractNumId w:val="19"/>
  </w:num>
  <w:num w:numId="13">
    <w:abstractNumId w:val="6"/>
  </w:num>
  <w:num w:numId="14">
    <w:abstractNumId w:val="9"/>
  </w:num>
  <w:num w:numId="15">
    <w:abstractNumId w:val="21"/>
  </w:num>
  <w:num w:numId="16">
    <w:abstractNumId w:val="30"/>
  </w:num>
  <w:num w:numId="17">
    <w:abstractNumId w:val="29"/>
  </w:num>
  <w:num w:numId="18">
    <w:abstractNumId w:val="23"/>
  </w:num>
  <w:num w:numId="19">
    <w:abstractNumId w:val="27"/>
  </w:num>
  <w:num w:numId="20">
    <w:abstractNumId w:val="12"/>
  </w:num>
  <w:num w:numId="21">
    <w:abstractNumId w:val="10"/>
  </w:num>
  <w:num w:numId="22">
    <w:abstractNumId w:val="2"/>
  </w:num>
  <w:num w:numId="23">
    <w:abstractNumId w:val="0"/>
  </w:num>
  <w:num w:numId="24">
    <w:abstractNumId w:val="7"/>
  </w:num>
  <w:num w:numId="25">
    <w:abstractNumId w:val="11"/>
  </w:num>
  <w:num w:numId="26">
    <w:abstractNumId w:val="3"/>
  </w:num>
  <w:num w:numId="27">
    <w:abstractNumId w:val="25"/>
  </w:num>
  <w:num w:numId="28">
    <w:abstractNumId w:val="31"/>
  </w:num>
  <w:num w:numId="29">
    <w:abstractNumId w:val="1"/>
  </w:num>
  <w:num w:numId="30">
    <w:abstractNumId w:val="17"/>
  </w:num>
  <w:num w:numId="31">
    <w:abstractNumId w:val="13"/>
  </w:num>
  <w:num w:numId="32">
    <w:abstractNumId w:val="26"/>
  </w:num>
  <w:num w:numId="33">
    <w:abstractNumId w:val="2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08E"/>
    <w:rsid w:val="00043C1C"/>
    <w:rsid w:val="000858A6"/>
    <w:rsid w:val="00116753"/>
    <w:rsid w:val="0013174A"/>
    <w:rsid w:val="001503D4"/>
    <w:rsid w:val="00210C21"/>
    <w:rsid w:val="00213AD7"/>
    <w:rsid w:val="00234B36"/>
    <w:rsid w:val="00266355"/>
    <w:rsid w:val="003D5E96"/>
    <w:rsid w:val="003F7AF2"/>
    <w:rsid w:val="00405C69"/>
    <w:rsid w:val="004321CD"/>
    <w:rsid w:val="00466F65"/>
    <w:rsid w:val="004970CF"/>
    <w:rsid w:val="004D33F0"/>
    <w:rsid w:val="00565ECF"/>
    <w:rsid w:val="005E2AA5"/>
    <w:rsid w:val="005E645F"/>
    <w:rsid w:val="0067702D"/>
    <w:rsid w:val="00697502"/>
    <w:rsid w:val="00702DDF"/>
    <w:rsid w:val="00764EC1"/>
    <w:rsid w:val="007A2EB6"/>
    <w:rsid w:val="007C3F7F"/>
    <w:rsid w:val="007D3B3B"/>
    <w:rsid w:val="0081672F"/>
    <w:rsid w:val="00821013"/>
    <w:rsid w:val="00831572"/>
    <w:rsid w:val="00836E49"/>
    <w:rsid w:val="008A7011"/>
    <w:rsid w:val="00926763"/>
    <w:rsid w:val="00940CAE"/>
    <w:rsid w:val="009C7198"/>
    <w:rsid w:val="00A952E2"/>
    <w:rsid w:val="00AC59EA"/>
    <w:rsid w:val="00AE5AB7"/>
    <w:rsid w:val="00B662D2"/>
    <w:rsid w:val="00C8398D"/>
    <w:rsid w:val="00C87587"/>
    <w:rsid w:val="00CE6371"/>
    <w:rsid w:val="00D03A6D"/>
    <w:rsid w:val="00D63E9D"/>
    <w:rsid w:val="00D7108E"/>
    <w:rsid w:val="00E52A49"/>
    <w:rsid w:val="00E74BB7"/>
    <w:rsid w:val="00ED4828"/>
    <w:rsid w:val="00F07D27"/>
    <w:rsid w:val="00F4783D"/>
    <w:rsid w:val="00F561B1"/>
    <w:rsid w:val="00F959B7"/>
    <w:rsid w:val="00F95D63"/>
    <w:rsid w:val="00F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0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3B3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9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952E2"/>
  </w:style>
  <w:style w:type="paragraph" w:styleId="llb">
    <w:name w:val="footer"/>
    <w:basedOn w:val="Norml"/>
    <w:link w:val="llbChar"/>
    <w:uiPriority w:val="99"/>
    <w:unhideWhenUsed/>
    <w:rsid w:val="00A9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020ED-5540-4E72-BBF4-26FAF331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János Kórház Óvoda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CB317</cp:lastModifiedBy>
  <cp:revision>3</cp:revision>
  <cp:lastPrinted>2015-09-23T14:06:00Z</cp:lastPrinted>
  <dcterms:created xsi:type="dcterms:W3CDTF">2017-05-02T14:28:00Z</dcterms:created>
  <dcterms:modified xsi:type="dcterms:W3CDTF">2017-05-02T14:29:00Z</dcterms:modified>
</cp:coreProperties>
</file>